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EDUZEDCO</w:t>
      </w:r>
    </w:p>
    <w:p>
      <w:pPr>
        <w:pStyle w:val="Heading1"/>
        <w:jc w:val="center"/>
      </w:pPr>
      <w:r>
        <w:t>Form 4 English Examination</w:t>
      </w:r>
    </w:p>
    <w:p>
      <w:pPr>
        <w:jc w:val="center"/>
      </w:pPr>
      <w:r>
        <w:t>Subject: English | Class: Form 4</w:t>
        <w:br/>
      </w:r>
      <w:r>
        <w:t>Duration: 60 minutes | Total Marks: 100</w:t>
        <w:br/>
      </w:r>
    </w:p>
    <w:p/>
    <w:p>
      <w:r>
        <w:rPr>
          <w:b/>
        </w:rPr>
        <w:t>INSTRUCTIONS:</w:t>
      </w:r>
    </w:p>
    <w:p>
      <w:r>
        <w:t>• Answer ALL questions.</w:t>
      </w:r>
    </w:p>
    <w:p>
      <w:r>
        <w:t>• Write neatly and clearly.</w:t>
      </w:r>
    </w:p>
    <w:p>
      <w:r>
        <w:t>• Show all working where necessary.</w:t>
      </w:r>
    </w:p>
    <w:p>
      <w:pPr>
        <w:pStyle w:val="Heading2"/>
      </w:pPr>
      <w:r>
        <w:t>SECTION A: Multiple Choice Questions</w:t>
      </w:r>
    </w:p>
    <w:p>
      <w:r>
        <w:rPr>
          <w:b/>
        </w:rPr>
        <w:t xml:space="preserve">. </w:t>
      </w:r>
      <w:r>
        <w:t>In the novel 'The River Between', what does the river symbolize?</w:t>
      </w:r>
    </w:p>
    <w:p>
      <w:pPr>
        <w:pStyle w:val="ListBullet"/>
      </w:pPr>
      <w:r>
        <w:t>- A. Division and unity</w:t>
      </w:r>
    </w:p>
    <w:p>
      <w:pPr>
        <w:pStyle w:val="ListBullet"/>
      </w:pPr>
      <w:r>
        <w:t>- B. Life and death</w:t>
      </w:r>
    </w:p>
    <w:p>
      <w:pPr>
        <w:pStyle w:val="ListBullet"/>
      </w:pPr>
      <w:r>
        <w:t>- C. Purity and corruption</w:t>
      </w:r>
    </w:p>
    <w:p>
      <w:pPr>
        <w:pStyle w:val="ListBullet"/>
      </w:pPr>
      <w:r>
        <w:t>- D. Tradition and change</w:t>
      </w:r>
    </w:p>
    <w:p>
      <w:r>
        <w:rPr>
          <w:b/>
        </w:rPr>
        <w:t xml:space="preserve">. </w:t>
      </w:r>
      <w:r>
        <w:t>Who is the author of 'A Doll's House'?</w:t>
      </w:r>
    </w:p>
    <w:p>
      <w:pPr>
        <w:pStyle w:val="ListBullet"/>
      </w:pPr>
      <w:r>
        <w:t>- A. Chinua Achebe</w:t>
      </w:r>
    </w:p>
    <w:p>
      <w:pPr>
        <w:pStyle w:val="ListBullet"/>
      </w:pPr>
      <w:r>
        <w:t>- B. Henrik Ibsen</w:t>
      </w:r>
    </w:p>
    <w:p>
      <w:pPr>
        <w:pStyle w:val="ListBullet"/>
      </w:pPr>
      <w:r>
        <w:t>- C. Ngugi wa Thiong'o</w:t>
      </w:r>
    </w:p>
    <w:p>
      <w:pPr>
        <w:pStyle w:val="ListBullet"/>
      </w:pPr>
      <w:r>
        <w:t>- D. George Orwell</w:t>
      </w:r>
    </w:p>
    <w:p>
      <w:r>
        <w:rPr>
          <w:b/>
        </w:rPr>
        <w:t xml:space="preserve">. </w:t>
      </w:r>
      <w:r>
        <w:t>In 'Blossoms of the Savannah', the character of Ole Kaelo is best described as:</w:t>
      </w:r>
    </w:p>
    <w:p>
      <w:pPr>
        <w:pStyle w:val="ListBullet"/>
      </w:pPr>
      <w:r>
        <w:t>- A. A progressive father</w:t>
      </w:r>
    </w:p>
    <w:p>
      <w:pPr>
        <w:pStyle w:val="ListBullet"/>
      </w:pPr>
      <w:r>
        <w:t>- B. A traditionalist</w:t>
      </w:r>
    </w:p>
    <w:p>
      <w:pPr>
        <w:pStyle w:val="ListBullet"/>
      </w:pPr>
      <w:r>
        <w:t>- C. A rebellious son</w:t>
      </w:r>
    </w:p>
    <w:p>
      <w:pPr>
        <w:pStyle w:val="ListBullet"/>
      </w:pPr>
      <w:r>
        <w:t>- D. A wise elder</w:t>
      </w:r>
    </w:p>
    <w:p>
      <w:r>
        <w:rPr>
          <w:b/>
        </w:rPr>
        <w:t xml:space="preserve">. </w:t>
      </w:r>
      <w:r>
        <w:t>Which of the following is a theme in 'The Caucasian Chalk Circle'?</w:t>
      </w:r>
    </w:p>
    <w:p>
      <w:pPr>
        <w:pStyle w:val="ListBullet"/>
      </w:pPr>
      <w:r>
        <w:t>- A. Justice and motherhood</w:t>
      </w:r>
    </w:p>
    <w:p>
      <w:pPr>
        <w:pStyle w:val="ListBullet"/>
      </w:pPr>
      <w:r>
        <w:t>- B. Colonialism and resistance</w:t>
      </w:r>
    </w:p>
    <w:p>
      <w:pPr>
        <w:pStyle w:val="ListBullet"/>
      </w:pPr>
      <w:r>
        <w:t>- C. Love and betrayal</w:t>
      </w:r>
    </w:p>
    <w:p>
      <w:pPr>
        <w:pStyle w:val="ListBullet"/>
      </w:pPr>
      <w:r>
        <w:t>- D. Fate and destiny</w:t>
      </w:r>
    </w:p>
    <w:p>
      <w:r>
        <w:br w:type="page"/>
      </w:r>
    </w:p>
    <w:p>
      <w:pPr>
        <w:pStyle w:val="Heading2"/>
      </w:pPr>
      <w:r>
        <w:t>SECTION B: Structured Questions</w:t>
      </w:r>
    </w:p>
    <w:p>
      <w:r>
        <w:rPr>
          <w:b/>
        </w:rPr>
        <w:t xml:space="preserve">. </w:t>
      </w:r>
      <w:r>
        <w:t>Explain the significance of the title 'The River Between' in relation to the conflicts in the novel.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. </w:t>
      </w:r>
      <w:r>
        <w:t>Discuss the role of women in 'Blossoms of the Savannah' with reference to at least two female characters.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. </w:t>
      </w:r>
      <w:r>
        <w:t>Analyze the character of Nora in 'A Doll's House' and how she evolves throughout the play.</w:t>
      </w:r>
    </w:p>
    <w:p>
      <w:pPr>
        <w:pStyle w:val="IntenseQuote"/>
      </w:pPr>
      <w:r>
        <w:t>[10 marks]</w:t>
      </w:r>
    </w:p>
    <w:p>
      <w:r>
        <w:rPr>
          <w:b/>
        </w:rPr>
        <w:t xml:space="preserve">. </w:t>
      </w:r>
      <w:r>
        <w:t>In 'The Caucasian Chalk Circle', how does Brecht use the chalk circle test to convey the theme of justice?</w:t>
      </w:r>
    </w:p>
    <w:p>
      <w:pPr>
        <w:pStyle w:val="IntenseQuote"/>
      </w:pPr>
      <w:r>
        <w:t>[10 marks]</w:t>
      </w:r>
    </w:p>
    <w:p>
      <w:r>
        <w:br w:type="page"/>
      </w:r>
    </w:p>
    <w:p>
      <w:pPr>
        <w:pStyle w:val="Heading2"/>
      </w:pPr>
      <w:r>
        <w:t>SECTION C: Long Answer Questions</w:t>
      </w:r>
    </w:p>
    <w:p>
      <w:r>
        <w:rPr>
          <w:b/>
        </w:rPr>
        <w:t xml:space="preserve">. </w:t>
      </w:r>
      <w:r>
        <w:t>Write an essay on the theme of cultural conflict in 'The River Between'. Support your answer with relevant illustrations from the novel.</w:t>
      </w:r>
    </w:p>
    <w:p>
      <w:pPr>
        <w:pStyle w:val="IntenseQuote"/>
      </w:pPr>
      <w:r>
        <w:t>[20 marks]</w:t>
      </w:r>
    </w:p>
    <w:p>
      <w:r>
        <w:rPr>
          <w:b/>
        </w:rPr>
        <w:t xml:space="preserve">. </w:t>
      </w:r>
      <w:r>
        <w:t>Compare and contrast the role of tradition in 'Blossoms of the Savannah' and 'The Caucasian Chalk Circle'. How do the authors use tradition to drive the plot?</w:t>
      </w:r>
    </w:p>
    <w:p>
      <w:pPr>
        <w:pStyle w:val="IntenseQuote"/>
      </w:pPr>
      <w:r>
        <w:t>[20 marks]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